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7845" w:rsidRPr="000079EE" w:rsidRDefault="000079EE" w:rsidP="000079EE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0079EE">
        <w:rPr>
          <w:rFonts w:ascii="TH SarabunIT๙" w:hAnsi="TH SarabunIT๙" w:cs="TH SarabunIT๙" w:hint="cs"/>
          <w:b/>
          <w:bCs/>
          <w:sz w:val="36"/>
          <w:szCs w:val="36"/>
          <w:cs/>
        </w:rPr>
        <w:t>แผนการเงิน  ประจำปีงบประมาณ พ.ศ.</w:t>
      </w:r>
      <w:r w:rsidR="00846B4F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</w:t>
      </w:r>
      <w:r w:rsidRPr="000079EE">
        <w:rPr>
          <w:rFonts w:ascii="TH SarabunIT๙" w:hAnsi="TH SarabunIT๙" w:cs="TH SarabunIT๙" w:hint="cs"/>
          <w:b/>
          <w:bCs/>
          <w:sz w:val="36"/>
          <w:szCs w:val="36"/>
          <w:cs/>
        </w:rPr>
        <w:t>256</w:t>
      </w:r>
      <w:r w:rsidR="00895F69">
        <w:rPr>
          <w:rFonts w:ascii="TH SarabunIT๙" w:hAnsi="TH SarabunIT๙" w:cs="TH SarabunIT๙" w:hint="cs"/>
          <w:b/>
          <w:bCs/>
          <w:sz w:val="36"/>
          <w:szCs w:val="36"/>
          <w:cs/>
        </w:rPr>
        <w:t>3</w:t>
      </w:r>
    </w:p>
    <w:p w:rsidR="000079EE" w:rsidRPr="000079EE" w:rsidRDefault="000079EE" w:rsidP="000079EE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0079EE">
        <w:rPr>
          <w:rFonts w:ascii="TH SarabunIT๙" w:hAnsi="TH SarabunIT๙" w:cs="TH SarabunIT๙" w:hint="cs"/>
          <w:b/>
          <w:bCs/>
          <w:sz w:val="36"/>
          <w:szCs w:val="36"/>
          <w:cs/>
        </w:rPr>
        <w:t>กองทุนหลักประกันสุขภาพองค์การบริหารส่วนตำบ</w:t>
      </w:r>
      <w:bookmarkStart w:id="0" w:name="_GoBack"/>
      <w:bookmarkEnd w:id="0"/>
      <w:r w:rsidRPr="000079EE">
        <w:rPr>
          <w:rFonts w:ascii="TH SarabunIT๙" w:hAnsi="TH SarabunIT๙" w:cs="TH SarabunIT๙" w:hint="cs"/>
          <w:b/>
          <w:bCs/>
          <w:sz w:val="36"/>
          <w:szCs w:val="36"/>
          <w:cs/>
        </w:rPr>
        <w:t>ลปันแต</w:t>
      </w:r>
    </w:p>
    <w:p w:rsidR="000079EE" w:rsidRDefault="000079EE" w:rsidP="000079EE">
      <w:pPr>
        <w:spacing w:before="120" w:after="12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0079EE">
        <w:rPr>
          <w:rFonts w:ascii="TH SarabunIT๙" w:hAnsi="TH SarabunIT๙" w:cs="TH SarabunIT๙" w:hint="cs"/>
          <w:b/>
          <w:bCs/>
          <w:sz w:val="36"/>
          <w:szCs w:val="36"/>
          <w:cs/>
        </w:rPr>
        <w:t>*****************************</w:t>
      </w:r>
    </w:p>
    <w:p w:rsidR="000079EE" w:rsidRPr="000079EE" w:rsidRDefault="000079EE" w:rsidP="000079EE">
      <w:pPr>
        <w:spacing w:after="0" w:line="240" w:lineRule="auto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1. เงินคงเหลือยกยอดมา  </w:t>
      </w:r>
      <w:r>
        <w:rPr>
          <w:rFonts w:ascii="TH SarabunIT๙" w:hAnsi="TH SarabunIT๙" w:cs="TH SarabunIT๙"/>
          <w:sz w:val="32"/>
          <w:szCs w:val="32"/>
        </w:rPr>
        <w:tab/>
      </w:r>
      <w:r w:rsidRPr="000079EE">
        <w:rPr>
          <w:rFonts w:ascii="TH SarabunIT๙" w:hAnsi="TH SarabunIT๙" w:cs="TH SarabunIT๙"/>
          <w:color w:val="000000"/>
          <w:sz w:val="32"/>
          <w:szCs w:val="32"/>
          <w:cs/>
        </w:rPr>
        <w:t>จำนวน</w:t>
      </w:r>
      <w:r w:rsidRPr="000079EE">
        <w:rPr>
          <w:rFonts w:ascii="TH SarabunIT๙" w:hAnsi="TH SarabunIT๙" w:cs="TH SarabunIT๙"/>
          <w:color w:val="000000"/>
          <w:sz w:val="32"/>
          <w:szCs w:val="32"/>
        </w:rPr>
        <w:t xml:space="preserve">  </w:t>
      </w:r>
      <w:r w:rsidR="00895F69">
        <w:rPr>
          <w:rFonts w:ascii="TH SarabunIT๙" w:hAnsi="TH SarabunIT๙" w:cs="TH SarabunIT๙" w:hint="cs"/>
          <w:color w:val="000000"/>
          <w:sz w:val="32"/>
          <w:szCs w:val="32"/>
          <w:cs/>
        </w:rPr>
        <w:t>412,036.81</w:t>
      </w:r>
      <w:r w:rsidRPr="000079EE">
        <w:rPr>
          <w:rFonts w:ascii="TH SarabunIT๙" w:hAnsi="TH SarabunIT๙" w:cs="TH SarabunIT๙"/>
          <w:color w:val="000000"/>
          <w:sz w:val="32"/>
          <w:szCs w:val="32"/>
        </w:rPr>
        <w:t xml:space="preserve">  </w:t>
      </w:r>
      <w:r w:rsidRPr="000079EE">
        <w:rPr>
          <w:rFonts w:ascii="TH SarabunIT๙" w:hAnsi="TH SarabunIT๙" w:cs="TH SarabunIT๙"/>
          <w:color w:val="000000"/>
          <w:sz w:val="32"/>
          <w:szCs w:val="32"/>
          <w:cs/>
        </w:rPr>
        <w:t>บาท</w:t>
      </w:r>
    </w:p>
    <w:p w:rsidR="000079EE" w:rsidRDefault="000079EE" w:rsidP="000079E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2. </w:t>
      </w:r>
      <w:r>
        <w:rPr>
          <w:rFonts w:ascii="TH SarabunIT๙" w:hAnsi="TH SarabunIT๙" w:cs="TH SarabunIT๙" w:hint="cs"/>
          <w:sz w:val="32"/>
          <w:szCs w:val="32"/>
          <w:cs/>
        </w:rPr>
        <w:t>เงินโอนจาก สปสช.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0079EE">
        <w:rPr>
          <w:rFonts w:ascii="TH SarabunIT๙" w:hAnsi="TH SarabunIT๙" w:cs="TH SarabunIT๙" w:hint="cs"/>
          <w:color w:val="000000"/>
          <w:sz w:val="32"/>
          <w:szCs w:val="32"/>
          <w:cs/>
        </w:rPr>
        <w:t>จำนวน</w:t>
      </w:r>
      <w:r w:rsidRPr="000079EE">
        <w:rPr>
          <w:rFonts w:ascii="TH SarabunIT๙" w:hAnsi="TH SarabunIT๙" w:cs="TH SarabunIT๙"/>
          <w:color w:val="000000"/>
          <w:sz w:val="32"/>
          <w:szCs w:val="32"/>
        </w:rPr>
        <w:t xml:space="preserve">  </w:t>
      </w:r>
      <w:r w:rsidRPr="000079EE">
        <w:rPr>
          <w:rFonts w:ascii="TH SarabunIT๙" w:hAnsi="TH SarabunIT๙" w:cs="TH SarabunIT๙" w:hint="cs"/>
          <w:color w:val="000000"/>
          <w:sz w:val="32"/>
          <w:szCs w:val="32"/>
          <w:cs/>
        </w:rPr>
        <w:t>277,785</w:t>
      </w:r>
      <w:r w:rsidRPr="000079EE"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  <w:t>บาท</w:t>
      </w:r>
    </w:p>
    <w:p w:rsidR="000079EE" w:rsidRDefault="000079EE" w:rsidP="000079E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3. </w:t>
      </w:r>
      <w:r w:rsidRPr="000079EE">
        <w:rPr>
          <w:rFonts w:ascii="TH SarabunIT๙" w:hAnsi="TH SarabunIT๙" w:cs="TH SarabunIT๙"/>
          <w:sz w:val="32"/>
          <w:szCs w:val="32"/>
          <w:cs/>
        </w:rPr>
        <w:t>เงินสมทบจาก อบต.</w:t>
      </w:r>
      <w:r w:rsidRPr="000079EE">
        <w:rPr>
          <w:rFonts w:ascii="TH SarabunIT๙" w:hAnsi="TH SarabunIT๙" w:cs="TH SarabunIT๙"/>
          <w:color w:val="000000"/>
          <w:sz w:val="32"/>
          <w:szCs w:val="32"/>
        </w:rPr>
        <w:tab/>
      </w:r>
      <w:r w:rsidRPr="000079EE"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  <w:t>จำนวน</w:t>
      </w:r>
      <w:r w:rsidRPr="000079EE"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  <w:t xml:space="preserve">  120,000</w:t>
      </w:r>
      <w:r w:rsidRPr="000079EE"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  <w:t>บาท</w:t>
      </w:r>
    </w:p>
    <w:p w:rsidR="000079EE" w:rsidRDefault="000079EE" w:rsidP="000079E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4. รายได้อื่น ๆ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0079EE">
        <w:rPr>
          <w:rFonts w:ascii="TH SarabunIT๙" w:hAnsi="TH SarabunIT๙" w:cs="TH SarabunIT๙" w:hint="cs"/>
          <w:color w:val="000000"/>
          <w:sz w:val="32"/>
          <w:szCs w:val="32"/>
          <w:cs/>
        </w:rPr>
        <w:t>จำนวน</w:t>
      </w:r>
      <w:r w:rsidRPr="000079EE"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 </w:t>
      </w:r>
      <w:r w:rsidR="00895F69">
        <w:rPr>
          <w:rFonts w:ascii="TH SarabunIT๙" w:hAnsi="TH SarabunIT๙" w:cs="TH SarabunIT๙" w:hint="cs"/>
          <w:color w:val="000000"/>
          <w:sz w:val="32"/>
          <w:szCs w:val="32"/>
          <w:cs/>
        </w:rPr>
        <w:t>2</w:t>
      </w:r>
      <w:r w:rsidRPr="000079EE">
        <w:rPr>
          <w:rFonts w:ascii="TH SarabunIT๙" w:hAnsi="TH SarabunIT๙" w:cs="TH SarabunIT๙" w:hint="cs"/>
          <w:color w:val="000000"/>
          <w:sz w:val="32"/>
          <w:szCs w:val="32"/>
          <w:cs/>
        </w:rPr>
        <w:t>,000</w:t>
      </w:r>
      <w:r w:rsidRPr="000079EE">
        <w:rPr>
          <w:rFonts w:ascii="TH SarabunIT๙" w:hAnsi="TH SarabunIT๙" w:cs="TH SarabunIT๙" w:hint="cs"/>
          <w:color w:val="000000"/>
          <w:sz w:val="32"/>
          <w:szCs w:val="32"/>
          <w:cs/>
        </w:rPr>
        <w:tab/>
        <w:t>บาท</w:t>
      </w:r>
    </w:p>
    <w:p w:rsidR="00B5689F" w:rsidRDefault="00B5689F" w:rsidP="000079EE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รวมเงิน</w:t>
      </w:r>
      <w:r w:rsidR="002B31F2">
        <w:rPr>
          <w:rFonts w:ascii="TH SarabunIT๙" w:hAnsi="TH SarabunIT๙" w:cs="TH SarabunIT๙"/>
          <w:sz w:val="32"/>
          <w:szCs w:val="32"/>
        </w:rPr>
        <w:tab/>
      </w:r>
      <w:r w:rsidR="002B31F2">
        <w:rPr>
          <w:rFonts w:ascii="TH SarabunIT๙" w:hAnsi="TH SarabunIT๙" w:cs="TH SarabunIT๙"/>
          <w:sz w:val="32"/>
          <w:szCs w:val="32"/>
        </w:rPr>
        <w:tab/>
      </w:r>
      <w:r w:rsidR="002B31F2">
        <w:rPr>
          <w:rFonts w:ascii="TH SarabunIT๙" w:hAnsi="TH SarabunIT๙" w:cs="TH SarabunIT๙"/>
          <w:sz w:val="32"/>
          <w:szCs w:val="32"/>
        </w:rPr>
        <w:tab/>
      </w:r>
      <w:r w:rsidR="002B31F2">
        <w:rPr>
          <w:rFonts w:ascii="TH SarabunIT๙" w:hAnsi="TH SarabunIT๙" w:cs="TH SarabunIT๙"/>
          <w:sz w:val="32"/>
          <w:szCs w:val="32"/>
        </w:rPr>
        <w:tab/>
      </w:r>
      <w:r w:rsidR="002B31F2">
        <w:rPr>
          <w:rFonts w:ascii="TH SarabunIT๙" w:hAnsi="TH SarabunIT๙" w:cs="TH SarabunIT๙" w:hint="cs"/>
          <w:sz w:val="32"/>
          <w:szCs w:val="32"/>
          <w:cs/>
        </w:rPr>
        <w:t>จำนวน</w:t>
      </w:r>
      <w:r w:rsidR="002B31F2">
        <w:rPr>
          <w:rFonts w:ascii="TH SarabunIT๙" w:hAnsi="TH SarabunIT๙" w:cs="TH SarabunIT๙" w:hint="cs"/>
          <w:sz w:val="32"/>
          <w:szCs w:val="32"/>
          <w:cs/>
        </w:rPr>
        <w:tab/>
      </w:r>
      <w:r w:rsidR="00895F69">
        <w:rPr>
          <w:rFonts w:ascii="TH SarabunIT๙" w:hAnsi="TH SarabunIT๙" w:cs="TH SarabunIT๙" w:hint="cs"/>
          <w:sz w:val="32"/>
          <w:szCs w:val="32"/>
          <w:cs/>
        </w:rPr>
        <w:t>811,821.81</w:t>
      </w:r>
      <w:r w:rsidR="002B31F2">
        <w:rPr>
          <w:rFonts w:ascii="TH SarabunIT๙" w:hAnsi="TH SarabunIT๙" w:cs="TH SarabunIT๙" w:hint="cs"/>
          <w:sz w:val="32"/>
          <w:szCs w:val="32"/>
          <w:cs/>
        </w:rPr>
        <w:tab/>
        <w:t xml:space="preserve">บาท  </w:t>
      </w:r>
      <w:r w:rsidR="002B31F2">
        <w:rPr>
          <w:rFonts w:ascii="TH SarabunIT๙" w:hAnsi="TH SarabunIT๙" w:cs="TH SarabunIT๙" w:hint="cs"/>
          <w:sz w:val="32"/>
          <w:szCs w:val="32"/>
          <w:cs/>
        </w:rPr>
        <w:tab/>
      </w:r>
    </w:p>
    <w:p w:rsidR="00B5689F" w:rsidRDefault="00B5689F" w:rsidP="000079E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547"/>
        <w:gridCol w:w="1548"/>
        <w:gridCol w:w="1548"/>
        <w:gridCol w:w="1548"/>
        <w:gridCol w:w="1548"/>
        <w:gridCol w:w="1548"/>
      </w:tblGrid>
      <w:tr w:rsidR="00B5689F" w:rsidTr="00B5689F">
        <w:trPr>
          <w:jc w:val="center"/>
        </w:trPr>
        <w:tc>
          <w:tcPr>
            <w:tcW w:w="1547" w:type="dxa"/>
          </w:tcPr>
          <w:p w:rsidR="00B5689F" w:rsidRDefault="00B5689F" w:rsidP="00B5689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 (1)</w:t>
            </w:r>
          </w:p>
        </w:tc>
        <w:tc>
          <w:tcPr>
            <w:tcW w:w="1548" w:type="dxa"/>
          </w:tcPr>
          <w:p w:rsidR="00B5689F" w:rsidRDefault="00B5689F" w:rsidP="00B5689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 (2)</w:t>
            </w:r>
          </w:p>
        </w:tc>
        <w:tc>
          <w:tcPr>
            <w:tcW w:w="1548" w:type="dxa"/>
          </w:tcPr>
          <w:p w:rsidR="00B5689F" w:rsidRDefault="00B5689F" w:rsidP="00B5689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 (3)</w:t>
            </w:r>
          </w:p>
        </w:tc>
        <w:tc>
          <w:tcPr>
            <w:tcW w:w="1548" w:type="dxa"/>
          </w:tcPr>
          <w:p w:rsidR="00B5689F" w:rsidRDefault="00B5689F" w:rsidP="00B5689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 (4)</w:t>
            </w:r>
          </w:p>
        </w:tc>
        <w:tc>
          <w:tcPr>
            <w:tcW w:w="1548" w:type="dxa"/>
          </w:tcPr>
          <w:p w:rsidR="00B5689F" w:rsidRDefault="00B5689F" w:rsidP="00B5689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 (5)</w:t>
            </w:r>
          </w:p>
        </w:tc>
        <w:tc>
          <w:tcPr>
            <w:tcW w:w="1548" w:type="dxa"/>
          </w:tcPr>
          <w:p w:rsidR="00B5689F" w:rsidRDefault="00B5689F" w:rsidP="00B5689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รวมเงิน</w:t>
            </w:r>
          </w:p>
        </w:tc>
      </w:tr>
      <w:tr w:rsidR="00B5689F" w:rsidTr="00B5689F">
        <w:trPr>
          <w:jc w:val="center"/>
        </w:trPr>
        <w:tc>
          <w:tcPr>
            <w:tcW w:w="1547" w:type="dxa"/>
          </w:tcPr>
          <w:p w:rsidR="00B5689F" w:rsidRDefault="00714352" w:rsidP="0003180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371,000</w:t>
            </w:r>
          </w:p>
        </w:tc>
        <w:tc>
          <w:tcPr>
            <w:tcW w:w="1548" w:type="dxa"/>
          </w:tcPr>
          <w:p w:rsidR="00B5689F" w:rsidRDefault="00714352" w:rsidP="0003180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17</w:t>
            </w:r>
            <w:r w:rsidR="00702471">
              <w:rPr>
                <w:rFonts w:ascii="TH SarabunIT๙" w:hAnsi="TH SarabunIT๙" w:cs="TH SarabunIT๙" w:hint="cs"/>
                <w:sz w:val="32"/>
                <w:szCs w:val="32"/>
                <w:cs/>
              </w:rPr>
              <w:t>0,000</w:t>
            </w:r>
          </w:p>
        </w:tc>
        <w:tc>
          <w:tcPr>
            <w:tcW w:w="1548" w:type="dxa"/>
          </w:tcPr>
          <w:p w:rsidR="00B5689F" w:rsidRDefault="00714352" w:rsidP="0003180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161</w:t>
            </w:r>
            <w:r w:rsidR="00702471">
              <w:rPr>
                <w:rFonts w:ascii="TH SarabunIT๙" w:hAnsi="TH SarabunIT๙" w:cs="TH SarabunIT๙" w:hint="cs"/>
                <w:sz w:val="32"/>
                <w:szCs w:val="32"/>
                <w:cs/>
              </w:rPr>
              <w:t>,000</w:t>
            </w:r>
          </w:p>
        </w:tc>
        <w:tc>
          <w:tcPr>
            <w:tcW w:w="1548" w:type="dxa"/>
          </w:tcPr>
          <w:p w:rsidR="00B5689F" w:rsidRDefault="00714352" w:rsidP="0003180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79,821.81</w:t>
            </w:r>
          </w:p>
        </w:tc>
        <w:tc>
          <w:tcPr>
            <w:tcW w:w="1548" w:type="dxa"/>
          </w:tcPr>
          <w:p w:rsidR="00B5689F" w:rsidRDefault="00714352" w:rsidP="00B5689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  <w:r w:rsidR="00702471">
              <w:rPr>
                <w:rFonts w:ascii="TH SarabunIT๙" w:hAnsi="TH SarabunIT๙" w:cs="TH SarabunIT๙" w:hint="cs"/>
                <w:sz w:val="32"/>
                <w:szCs w:val="32"/>
                <w:cs/>
              </w:rPr>
              <w:t>0,000</w:t>
            </w:r>
          </w:p>
        </w:tc>
        <w:tc>
          <w:tcPr>
            <w:tcW w:w="1548" w:type="dxa"/>
          </w:tcPr>
          <w:p w:rsidR="00B5689F" w:rsidRDefault="00714352" w:rsidP="00B5689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811,821.81</w:t>
            </w:r>
          </w:p>
        </w:tc>
      </w:tr>
    </w:tbl>
    <w:p w:rsidR="00B5689F" w:rsidRDefault="00B5689F" w:rsidP="000079E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702471" w:rsidRDefault="00702471" w:rsidP="000079E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702471" w:rsidRDefault="00702471" w:rsidP="000079E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E05803" w:rsidRDefault="00E05803" w:rsidP="000079E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เรียน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คณะกรรมการ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เพื่อโปรดพิจารณา</w:t>
      </w:r>
    </w:p>
    <w:p w:rsidR="00E05803" w:rsidRDefault="00E05803" w:rsidP="000079E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E05803" w:rsidRDefault="00E05803" w:rsidP="000079E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E05803" w:rsidRDefault="00E05803" w:rsidP="000079EE">
      <w:pPr>
        <w:spacing w:after="0" w:line="240" w:lineRule="auto"/>
        <w:rPr>
          <w:rFonts w:ascii="TH SarabunIT๙" w:hAnsi="TH SarabunIT๙" w:cs="TH SarabunIT๙"/>
          <w:sz w:val="32"/>
          <w:szCs w:val="32"/>
          <w:u w:val="dotted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(ลงชื่อ)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  <w:t xml:space="preserve">     </w:t>
      </w:r>
      <w:r w:rsidR="005F6747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 </w:t>
      </w:r>
      <w:r w:rsidRPr="00E05803">
        <w:rPr>
          <w:rFonts w:ascii="TH SarabunIT๙" w:hAnsi="TH SarabunIT๙" w:cs="TH SarabunIT๙" w:hint="cs"/>
          <w:sz w:val="32"/>
          <w:szCs w:val="32"/>
          <w:cs/>
        </w:rPr>
        <w:t>เลขานุการ</w:t>
      </w:r>
    </w:p>
    <w:p w:rsidR="00E05803" w:rsidRDefault="00E05803" w:rsidP="000079E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5F6747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(นายประเสริฐ  หนูมาก)</w:t>
      </w:r>
    </w:p>
    <w:p w:rsidR="00E05803" w:rsidRDefault="00E05803" w:rsidP="000079E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E05803" w:rsidRDefault="00E05803" w:rsidP="000079E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E05803" w:rsidRDefault="00E05803" w:rsidP="000079E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เห็นชอบตามมติการประชุมคณะกรรมการกองทุนหลักประกันสุขภาพองค์การบริหารส่วนตำบลปันแต</w:t>
      </w:r>
    </w:p>
    <w:p w:rsidR="005F6747" w:rsidRPr="005F6747" w:rsidRDefault="005F6747" w:rsidP="000079EE">
      <w:pPr>
        <w:spacing w:after="0" w:line="240" w:lineRule="auto"/>
        <w:rPr>
          <w:rFonts w:ascii="TH SarabunIT๙" w:hAnsi="TH SarabunIT๙" w:cs="TH SarabunIT๙"/>
          <w:sz w:val="16"/>
          <w:szCs w:val="16"/>
          <w:cs/>
        </w:rPr>
      </w:pPr>
    </w:p>
    <w:p w:rsidR="00E05803" w:rsidRDefault="00E05803" w:rsidP="000079EE">
      <w:pPr>
        <w:spacing w:after="0" w:line="240" w:lineRule="auto"/>
        <w:rPr>
          <w:rFonts w:ascii="TH SarabunIT๙" w:hAnsi="TH SarabunIT๙" w:cs="TH SarabunIT๙"/>
          <w:sz w:val="32"/>
          <w:szCs w:val="32"/>
          <w:u w:val="dotted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ครั้งที่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="0039221A">
        <w:rPr>
          <w:rFonts w:ascii="TH SarabunIT๙" w:hAnsi="TH SarabunIT๙" w:cs="TH SarabunIT๙" w:hint="cs"/>
          <w:sz w:val="32"/>
          <w:szCs w:val="32"/>
          <w:u w:val="dotted"/>
          <w:cs/>
        </w:rPr>
        <w:t>1</w:t>
      </w:r>
      <w:r w:rsidR="002C026E">
        <w:rPr>
          <w:rFonts w:ascii="TH SarabunIT๙" w:hAnsi="TH SarabunIT๙" w:cs="TH SarabunIT๙" w:hint="cs"/>
          <w:sz w:val="32"/>
          <w:szCs w:val="32"/>
          <w:u w:val="dotted"/>
          <w:cs/>
        </w:rPr>
        <w:t>/256</w:t>
      </w:r>
      <w:r w:rsidR="0039221A">
        <w:rPr>
          <w:rFonts w:ascii="TH SarabunIT๙" w:hAnsi="TH SarabunIT๙" w:cs="TH SarabunIT๙" w:hint="cs"/>
          <w:sz w:val="32"/>
          <w:szCs w:val="32"/>
          <w:cs/>
        </w:rPr>
        <w:t>3</w:t>
      </w:r>
      <w:r w:rsidR="002C026E">
        <w:rPr>
          <w:rFonts w:ascii="TH SarabunIT๙" w:hAnsi="TH SarabunIT๙" w:cs="TH SarabunIT๙" w:hint="cs"/>
          <w:sz w:val="32"/>
          <w:szCs w:val="32"/>
          <w:cs/>
        </w:rPr>
        <w:t xml:space="preserve">      เมื่อวันที่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="00022555">
        <w:rPr>
          <w:rFonts w:ascii="TH SarabunIT๙" w:hAnsi="TH SarabunIT๙" w:cs="TH SarabunIT๙" w:hint="cs"/>
          <w:sz w:val="32"/>
          <w:szCs w:val="32"/>
          <w:u w:val="dotted"/>
          <w:cs/>
        </w:rPr>
        <w:t>15</w:t>
      </w:r>
      <w:r w:rsidR="00C16670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</w:t>
      </w:r>
      <w:r w:rsidR="002C026E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</w:t>
      </w:r>
      <w:r w:rsidR="0039221A">
        <w:rPr>
          <w:rFonts w:ascii="TH SarabunIT๙" w:hAnsi="TH SarabunIT๙" w:cs="TH SarabunIT๙" w:hint="cs"/>
          <w:sz w:val="32"/>
          <w:szCs w:val="32"/>
          <w:u w:val="dotted"/>
          <w:cs/>
        </w:rPr>
        <w:t>พฤศจิกายน  2562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</w:p>
    <w:p w:rsidR="00E05803" w:rsidRDefault="00E05803" w:rsidP="000079EE">
      <w:pPr>
        <w:spacing w:after="0" w:line="240" w:lineRule="auto"/>
        <w:rPr>
          <w:rFonts w:ascii="TH SarabunIT๙" w:hAnsi="TH SarabunIT๙" w:cs="TH SarabunIT๙"/>
          <w:sz w:val="32"/>
          <w:szCs w:val="32"/>
          <w:u w:val="dotted"/>
        </w:rPr>
      </w:pPr>
    </w:p>
    <w:p w:rsidR="00E05803" w:rsidRDefault="00E05803" w:rsidP="000079EE">
      <w:pPr>
        <w:spacing w:after="0" w:line="240" w:lineRule="auto"/>
        <w:rPr>
          <w:rFonts w:ascii="TH SarabunIT๙" w:hAnsi="TH SarabunIT๙" w:cs="TH SarabunIT๙"/>
          <w:sz w:val="32"/>
          <w:szCs w:val="32"/>
          <w:u w:val="dotted"/>
        </w:rPr>
      </w:pPr>
    </w:p>
    <w:p w:rsidR="00E05803" w:rsidRPr="00E05803" w:rsidRDefault="00E05803" w:rsidP="00E05803">
      <w:pPr>
        <w:spacing w:after="0" w:line="240" w:lineRule="auto"/>
        <w:ind w:left="360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(ลงชื่อ)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  <w:t xml:space="preserve">          </w:t>
      </w:r>
      <w:r w:rsidR="005F6747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</w:t>
      </w:r>
      <w:r w:rsidRPr="00E05803">
        <w:rPr>
          <w:rFonts w:ascii="TH SarabunIT๙" w:hAnsi="TH SarabunIT๙" w:cs="TH SarabunIT๙" w:hint="cs"/>
          <w:sz w:val="32"/>
          <w:szCs w:val="32"/>
          <w:cs/>
        </w:rPr>
        <w:t>ประธานกรรมการ</w:t>
      </w:r>
    </w:p>
    <w:p w:rsidR="00E05803" w:rsidRDefault="00E05803" w:rsidP="00E05803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  </w:t>
      </w:r>
      <w:r w:rsidR="005F674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(นายสาโรจน์  บุญเรืองขาว)</w:t>
      </w:r>
    </w:p>
    <w:p w:rsidR="00E05803" w:rsidRPr="00E05803" w:rsidRDefault="00E05803" w:rsidP="000079EE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</w:p>
    <w:sectPr w:rsidR="00E05803" w:rsidRPr="00E05803" w:rsidSect="00921EBA">
      <w:pgSz w:w="11906" w:h="16838"/>
      <w:pgMar w:top="1134" w:right="1134" w:bottom="144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79EE"/>
    <w:rsid w:val="000079EE"/>
    <w:rsid w:val="00022555"/>
    <w:rsid w:val="0003180F"/>
    <w:rsid w:val="00036EA6"/>
    <w:rsid w:val="002B31F2"/>
    <w:rsid w:val="002C026E"/>
    <w:rsid w:val="002E1759"/>
    <w:rsid w:val="002E5372"/>
    <w:rsid w:val="002F3741"/>
    <w:rsid w:val="0039221A"/>
    <w:rsid w:val="003D7845"/>
    <w:rsid w:val="005F6747"/>
    <w:rsid w:val="00702471"/>
    <w:rsid w:val="00714352"/>
    <w:rsid w:val="00846B4F"/>
    <w:rsid w:val="00895F69"/>
    <w:rsid w:val="00921EBA"/>
    <w:rsid w:val="00B5689F"/>
    <w:rsid w:val="00C16670"/>
    <w:rsid w:val="00E05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568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568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113</Words>
  <Characters>647</Characters>
  <Application>Microsoft Office Word</Application>
  <DocSecurity>0</DocSecurity>
  <Lines>5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9</cp:revision>
  <cp:lastPrinted>2019-11-08T08:31:00Z</cp:lastPrinted>
  <dcterms:created xsi:type="dcterms:W3CDTF">2019-02-26T03:09:00Z</dcterms:created>
  <dcterms:modified xsi:type="dcterms:W3CDTF">2019-11-08T08:31:00Z</dcterms:modified>
</cp:coreProperties>
</file>